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FF" w:rsidRDefault="006319FF" w:rsidP="0039471B">
      <w:pPr>
        <w:jc w:val="center"/>
        <w:rPr>
          <w:b/>
          <w:sz w:val="56"/>
          <w:szCs w:val="56"/>
          <w:u w:val="single"/>
          <w:lang w:val="fr-FR"/>
        </w:rPr>
      </w:pPr>
      <w:r>
        <w:rPr>
          <w:rFonts w:ascii="Arial" w:hAnsi="Arial"/>
          <w:noProof/>
          <w:lang w:eastAsia="fr-CA"/>
        </w:rPr>
        <w:drawing>
          <wp:inline distT="0" distB="0" distL="0" distR="0" wp14:anchorId="50C77139" wp14:editId="0E4F66AF">
            <wp:extent cx="3171825" cy="1438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9FF" w:rsidRPr="00E32EA0" w:rsidRDefault="006319FF" w:rsidP="006319FF">
      <w:pPr>
        <w:pStyle w:val="Titre7"/>
        <w:rPr>
          <w:rFonts w:ascii="Arial" w:hAnsi="Arial" w:cs="Arial"/>
          <w:b w:val="0"/>
          <w:noProof/>
          <w:sz w:val="16"/>
          <w:szCs w:val="16"/>
          <w:u w:val="none"/>
          <w:lang w:val="fr-FR"/>
        </w:rPr>
      </w:pPr>
      <w:r w:rsidRPr="00E32EA0">
        <w:rPr>
          <w:rFonts w:ascii="Arial" w:hAnsi="Arial" w:cs="Arial"/>
          <w:b w:val="0"/>
          <w:sz w:val="16"/>
          <w:szCs w:val="16"/>
        </w:rPr>
        <w:t>Syndicat des employées et employés de la Société des casinos du Québec</w:t>
      </w:r>
      <w:r w:rsidRPr="00E32EA0">
        <w:rPr>
          <w:rFonts w:ascii="Arial" w:hAnsi="Arial" w:cs="Arial"/>
          <w:b w:val="0"/>
          <w:noProof/>
          <w:sz w:val="16"/>
          <w:szCs w:val="16"/>
          <w:lang w:val="fr-FR"/>
        </w:rPr>
        <w:t xml:space="preserve"> - CSN</w:t>
      </w:r>
    </w:p>
    <w:p w:rsidR="006319FF" w:rsidRDefault="006319FF" w:rsidP="006319FF">
      <w:pPr>
        <w:rPr>
          <w:b/>
          <w:u w:val="single"/>
          <w:lang w:val="fr-FR"/>
        </w:rPr>
      </w:pPr>
    </w:p>
    <w:p w:rsidR="00851AD2" w:rsidRDefault="00C72B12" w:rsidP="00851AD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28</w:t>
      </w:r>
      <w:r w:rsidR="00D6461E">
        <w:rPr>
          <w:sz w:val="24"/>
          <w:szCs w:val="24"/>
          <w:lang w:val="fr-FR"/>
        </w:rPr>
        <w:t xml:space="preserve"> mai</w:t>
      </w:r>
      <w:r w:rsidR="00851AD2">
        <w:rPr>
          <w:sz w:val="24"/>
          <w:szCs w:val="24"/>
          <w:lang w:val="fr-FR"/>
        </w:rPr>
        <w:t xml:space="preserve"> 2020</w:t>
      </w:r>
    </w:p>
    <w:p w:rsidR="00851AD2" w:rsidRPr="00A10087" w:rsidRDefault="00E50976" w:rsidP="006319FF">
      <w:pPr>
        <w:jc w:val="center"/>
        <w:rPr>
          <w:b/>
          <w:sz w:val="44"/>
          <w:szCs w:val="44"/>
          <w:lang w:val="fr-FR"/>
        </w:rPr>
      </w:pPr>
      <w:r>
        <w:rPr>
          <w:b/>
          <w:sz w:val="44"/>
          <w:szCs w:val="44"/>
          <w:lang w:val="fr-FR"/>
        </w:rPr>
        <w:t>À tous les employés – UG et</w:t>
      </w:r>
      <w:r w:rsidR="00851AD2" w:rsidRPr="00A10087">
        <w:rPr>
          <w:b/>
          <w:sz w:val="44"/>
          <w:szCs w:val="44"/>
          <w:lang w:val="fr-FR"/>
        </w:rPr>
        <w:t xml:space="preserve"> US</w:t>
      </w:r>
    </w:p>
    <w:p w:rsidR="00E474BE" w:rsidRDefault="00E474BE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>Bonjour</w:t>
      </w:r>
      <w:r w:rsidR="00612737">
        <w:rPr>
          <w:sz w:val="28"/>
          <w:szCs w:val="28"/>
        </w:rPr>
        <w:t>,</w:t>
      </w:r>
    </w:p>
    <w:p w:rsidR="00F13A6A" w:rsidRDefault="006F56F0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>Une autre réunion a eu l</w:t>
      </w:r>
      <w:r w:rsidR="00F63D61">
        <w:rPr>
          <w:sz w:val="28"/>
          <w:szCs w:val="28"/>
        </w:rPr>
        <w:t xml:space="preserve">ieu </w:t>
      </w:r>
      <w:r w:rsidR="00153343">
        <w:rPr>
          <w:sz w:val="28"/>
          <w:szCs w:val="28"/>
        </w:rPr>
        <w:t>hier</w:t>
      </w:r>
      <w:r w:rsidR="00F63D61">
        <w:rPr>
          <w:sz w:val="28"/>
          <w:szCs w:val="28"/>
        </w:rPr>
        <w:t xml:space="preserve"> entre la direction de la SCQ et les différents syndicats des 4 casinos</w:t>
      </w:r>
      <w:r>
        <w:rPr>
          <w:sz w:val="28"/>
          <w:szCs w:val="28"/>
        </w:rPr>
        <w:t xml:space="preserve">. </w:t>
      </w:r>
      <w:r w:rsidR="00F13A6A">
        <w:rPr>
          <w:sz w:val="28"/>
          <w:szCs w:val="28"/>
        </w:rPr>
        <w:t xml:space="preserve"> Voici les grandes lignes :</w:t>
      </w:r>
    </w:p>
    <w:p w:rsidR="00DF3E6A" w:rsidRDefault="00D6461E" w:rsidP="007E5041">
      <w:pPr>
        <w:jc w:val="both"/>
        <w:rPr>
          <w:rStyle w:val="Lienhypertexte"/>
          <w:color w:val="auto"/>
          <w:sz w:val="28"/>
          <w:szCs w:val="28"/>
          <w:u w:val="none"/>
        </w:rPr>
      </w:pPr>
      <w:r>
        <w:rPr>
          <w:sz w:val="28"/>
          <w:szCs w:val="28"/>
        </w:rPr>
        <w:t>1</w:t>
      </w:r>
      <w:r w:rsidR="00AD6A13">
        <w:rPr>
          <w:sz w:val="28"/>
          <w:szCs w:val="28"/>
        </w:rPr>
        <w:t xml:space="preserve">- </w:t>
      </w:r>
      <w:r w:rsidR="00F63D61">
        <w:rPr>
          <w:sz w:val="28"/>
          <w:szCs w:val="28"/>
        </w:rPr>
        <w:t xml:space="preserve">L’employeur </w:t>
      </w:r>
      <w:r w:rsidR="00150DBD">
        <w:rPr>
          <w:sz w:val="28"/>
          <w:szCs w:val="28"/>
        </w:rPr>
        <w:t xml:space="preserve">continue </w:t>
      </w:r>
      <w:r w:rsidR="00065D86">
        <w:rPr>
          <w:sz w:val="28"/>
          <w:szCs w:val="28"/>
        </w:rPr>
        <w:t>de répondre aux courriel</w:t>
      </w:r>
      <w:r w:rsidR="00F63D61">
        <w:rPr>
          <w:sz w:val="28"/>
          <w:szCs w:val="28"/>
        </w:rPr>
        <w:t xml:space="preserve">s envoyés à </w:t>
      </w:r>
      <w:r w:rsidR="006F56F0">
        <w:rPr>
          <w:sz w:val="28"/>
          <w:szCs w:val="28"/>
        </w:rPr>
        <w:t xml:space="preserve"> </w:t>
      </w:r>
      <w:hyperlink r:id="rId7" w:history="1">
        <w:r w:rsidR="006F56F0" w:rsidRPr="00134FCF">
          <w:rPr>
            <w:rStyle w:val="Lienhypertexte"/>
            <w:sz w:val="28"/>
            <w:szCs w:val="28"/>
          </w:rPr>
          <w:t>InfoCOVID19@loto-quebec.com</w:t>
        </w:r>
      </w:hyperlink>
      <w:r w:rsidR="00F63D61">
        <w:rPr>
          <w:rStyle w:val="Lienhypertexte"/>
          <w:color w:val="auto"/>
          <w:sz w:val="28"/>
          <w:szCs w:val="28"/>
          <w:u w:val="none"/>
        </w:rPr>
        <w:t>. Nous vous invitons toujours à mettre le syndicat en copie (</w:t>
      </w:r>
      <w:hyperlink r:id="rId8" w:history="1">
        <w:r w:rsidR="00F63D61" w:rsidRPr="00FB1F2A">
          <w:rPr>
            <w:rStyle w:val="Lienhypertexte"/>
            <w:sz w:val="28"/>
            <w:szCs w:val="28"/>
          </w:rPr>
          <w:t>sescq.unitegenerale@videotron.ca</w:t>
        </w:r>
      </w:hyperlink>
      <w:r w:rsidR="00842415">
        <w:rPr>
          <w:rStyle w:val="Lienhypertexte"/>
          <w:color w:val="auto"/>
          <w:sz w:val="28"/>
          <w:szCs w:val="28"/>
          <w:u w:val="none"/>
        </w:rPr>
        <w:t xml:space="preserve">) </w:t>
      </w:r>
      <w:r w:rsidR="00F63D61">
        <w:rPr>
          <w:rStyle w:val="Lienhypertexte"/>
          <w:color w:val="auto"/>
          <w:sz w:val="28"/>
          <w:szCs w:val="28"/>
          <w:u w:val="none"/>
        </w:rPr>
        <w:t>pour toute question à l’employeur au sujet de votre dossier individuel.</w:t>
      </w:r>
      <w:r>
        <w:rPr>
          <w:rStyle w:val="Lienhypertexte"/>
          <w:color w:val="auto"/>
          <w:sz w:val="28"/>
          <w:szCs w:val="28"/>
          <w:u w:val="none"/>
        </w:rPr>
        <w:t xml:space="preserve"> À ce jour environ </w:t>
      </w:r>
      <w:r w:rsidR="00C72B12">
        <w:rPr>
          <w:rStyle w:val="Lienhypertexte"/>
          <w:color w:val="auto"/>
          <w:sz w:val="28"/>
          <w:szCs w:val="28"/>
          <w:u w:val="none"/>
        </w:rPr>
        <w:t xml:space="preserve">893 </w:t>
      </w:r>
      <w:r>
        <w:rPr>
          <w:rStyle w:val="Lienhypertexte"/>
          <w:color w:val="auto"/>
          <w:sz w:val="28"/>
          <w:szCs w:val="28"/>
          <w:u w:val="none"/>
        </w:rPr>
        <w:t>courriels lui ont été a</w:t>
      </w:r>
      <w:r w:rsidR="00A05F25">
        <w:rPr>
          <w:rStyle w:val="Lienhypertexte"/>
          <w:color w:val="auto"/>
          <w:sz w:val="28"/>
          <w:szCs w:val="28"/>
          <w:u w:val="none"/>
        </w:rPr>
        <w:t>cheminés (</w:t>
      </w:r>
      <w:r w:rsidR="00C72B12">
        <w:rPr>
          <w:rStyle w:val="Lienhypertexte"/>
          <w:color w:val="auto"/>
          <w:sz w:val="28"/>
          <w:szCs w:val="28"/>
          <w:u w:val="none"/>
        </w:rPr>
        <w:t>avec un taux de réponse</w:t>
      </w:r>
      <w:r w:rsidR="00902F19">
        <w:rPr>
          <w:rStyle w:val="Lienhypertexte"/>
          <w:color w:val="auto"/>
          <w:sz w:val="28"/>
          <w:szCs w:val="28"/>
          <w:u w:val="none"/>
        </w:rPr>
        <w:t>s</w:t>
      </w:r>
      <w:bookmarkStart w:id="0" w:name="_GoBack"/>
      <w:bookmarkEnd w:id="0"/>
      <w:r w:rsidR="00C72B12">
        <w:rPr>
          <w:rStyle w:val="Lienhypertexte"/>
          <w:color w:val="auto"/>
          <w:sz w:val="28"/>
          <w:szCs w:val="28"/>
          <w:u w:val="none"/>
        </w:rPr>
        <w:t xml:space="preserve"> de 96%</w:t>
      </w:r>
      <w:r>
        <w:rPr>
          <w:rStyle w:val="Lienhypertexte"/>
          <w:color w:val="auto"/>
          <w:sz w:val="28"/>
          <w:szCs w:val="28"/>
          <w:u w:val="none"/>
        </w:rPr>
        <w:t xml:space="preserve">). </w:t>
      </w:r>
      <w:r w:rsidR="00707AD6">
        <w:rPr>
          <w:rStyle w:val="Lienhypertexte"/>
          <w:color w:val="auto"/>
          <w:sz w:val="28"/>
          <w:szCs w:val="28"/>
          <w:u w:val="none"/>
        </w:rPr>
        <w:t xml:space="preserve"> </w:t>
      </w:r>
    </w:p>
    <w:p w:rsidR="00C72B12" w:rsidRDefault="00707AD6" w:rsidP="007E5041">
      <w:pPr>
        <w:jc w:val="both"/>
        <w:rPr>
          <w:rStyle w:val="Lienhypertexte"/>
          <w:color w:val="auto"/>
          <w:sz w:val="28"/>
          <w:szCs w:val="28"/>
          <w:u w:val="none"/>
        </w:rPr>
      </w:pPr>
      <w:r>
        <w:rPr>
          <w:rStyle w:val="Lienhypertexte"/>
          <w:color w:val="auto"/>
          <w:sz w:val="28"/>
          <w:szCs w:val="28"/>
          <w:u w:val="none"/>
        </w:rPr>
        <w:t xml:space="preserve">2- </w:t>
      </w:r>
      <w:r w:rsidR="00C72B12">
        <w:rPr>
          <w:rStyle w:val="Lienhypertexte"/>
          <w:color w:val="auto"/>
          <w:sz w:val="28"/>
          <w:szCs w:val="28"/>
          <w:u w:val="none"/>
        </w:rPr>
        <w:t>Les employés qui avaient des vacances planifiées entre le 16 et le 30 mars 2020 aur</w:t>
      </w:r>
      <w:r w:rsidR="00616DD3">
        <w:rPr>
          <w:rStyle w:val="Lienhypertexte"/>
          <w:color w:val="auto"/>
          <w:sz w:val="28"/>
          <w:szCs w:val="28"/>
          <w:u w:val="none"/>
        </w:rPr>
        <w:t>ont un transfert de ces heures dans leur banque de l’</w:t>
      </w:r>
      <w:r w:rsidR="00C72B12">
        <w:rPr>
          <w:rStyle w:val="Lienhypertexte"/>
          <w:color w:val="auto"/>
          <w:sz w:val="28"/>
          <w:szCs w:val="28"/>
          <w:u w:val="none"/>
        </w:rPr>
        <w:t>année</w:t>
      </w:r>
      <w:r w:rsidR="00616DD3">
        <w:rPr>
          <w:rStyle w:val="Lienhypertexte"/>
          <w:color w:val="auto"/>
          <w:sz w:val="28"/>
          <w:szCs w:val="28"/>
          <w:u w:val="none"/>
        </w:rPr>
        <w:t xml:space="preserve"> 2020-2021</w:t>
      </w:r>
      <w:r w:rsidR="00C72B12">
        <w:rPr>
          <w:rStyle w:val="Lienhypertexte"/>
          <w:color w:val="auto"/>
          <w:sz w:val="28"/>
          <w:szCs w:val="28"/>
          <w:u w:val="none"/>
        </w:rPr>
        <w:t>.</w:t>
      </w:r>
    </w:p>
    <w:p w:rsidR="00C72B12" w:rsidRDefault="00C72B12" w:rsidP="007E5041">
      <w:pPr>
        <w:jc w:val="both"/>
        <w:rPr>
          <w:rStyle w:val="Lienhypertexte"/>
          <w:color w:val="auto"/>
          <w:sz w:val="28"/>
          <w:szCs w:val="28"/>
          <w:u w:val="none"/>
        </w:rPr>
      </w:pPr>
      <w:r>
        <w:rPr>
          <w:rStyle w:val="Lienhypertexte"/>
          <w:color w:val="auto"/>
          <w:sz w:val="28"/>
          <w:szCs w:val="28"/>
          <w:u w:val="none"/>
        </w:rPr>
        <w:t>3- Les résiduels de vacances (moins d’un quart), de fériés et de maladie de l’année 2019-2020 seront versés sur la paie du 18 juin. Il ne sera pas possible cette année de transférer ce montant dans le RÉER collectif.</w:t>
      </w:r>
    </w:p>
    <w:p w:rsidR="00707AD6" w:rsidRDefault="00000429" w:rsidP="00000429">
      <w:pPr>
        <w:jc w:val="both"/>
        <w:rPr>
          <w:rStyle w:val="Lienhypertexte"/>
          <w:color w:val="auto"/>
          <w:sz w:val="28"/>
          <w:szCs w:val="28"/>
          <w:u w:val="none"/>
        </w:rPr>
      </w:pPr>
      <w:r>
        <w:rPr>
          <w:rStyle w:val="Lienhypertexte"/>
          <w:color w:val="auto"/>
          <w:sz w:val="28"/>
          <w:szCs w:val="28"/>
          <w:u w:val="none"/>
        </w:rPr>
        <w:t>4</w:t>
      </w:r>
      <w:r w:rsidR="00F13A6A">
        <w:rPr>
          <w:rStyle w:val="Lienhypertexte"/>
          <w:color w:val="auto"/>
          <w:sz w:val="28"/>
          <w:szCs w:val="28"/>
          <w:u w:val="none"/>
        </w:rPr>
        <w:t xml:space="preserve">- </w:t>
      </w:r>
      <w:r w:rsidR="00771F90">
        <w:rPr>
          <w:rStyle w:val="Lienhypertexte"/>
          <w:color w:val="auto"/>
          <w:sz w:val="28"/>
          <w:szCs w:val="28"/>
          <w:u w:val="none"/>
        </w:rPr>
        <w:t xml:space="preserve">Comme vous le savez, la Santé publique procède actuellement à un déconfinement progressif pour certains secteurs d’activités.  Or, </w:t>
      </w:r>
      <w:r w:rsidR="00EE4654">
        <w:rPr>
          <w:rStyle w:val="Lienhypertexte"/>
          <w:color w:val="auto"/>
          <w:sz w:val="28"/>
          <w:szCs w:val="28"/>
          <w:u w:val="none"/>
        </w:rPr>
        <w:t xml:space="preserve">bien que </w:t>
      </w:r>
      <w:r w:rsidR="00382374">
        <w:rPr>
          <w:rStyle w:val="Lienhypertexte"/>
          <w:color w:val="auto"/>
          <w:sz w:val="28"/>
          <w:szCs w:val="28"/>
          <w:u w:val="none"/>
        </w:rPr>
        <w:t>le l’employeur</w:t>
      </w:r>
      <w:r w:rsidR="00EE4654">
        <w:rPr>
          <w:rStyle w:val="Lienhypertexte"/>
          <w:color w:val="auto"/>
          <w:sz w:val="28"/>
          <w:szCs w:val="28"/>
          <w:u w:val="none"/>
        </w:rPr>
        <w:t xml:space="preserve"> </w:t>
      </w:r>
      <w:r w:rsidR="001E2E3B">
        <w:rPr>
          <w:rStyle w:val="Lienhypertexte"/>
          <w:color w:val="auto"/>
          <w:sz w:val="28"/>
          <w:szCs w:val="28"/>
          <w:u w:val="none"/>
        </w:rPr>
        <w:t>élabore</w:t>
      </w:r>
      <w:r w:rsidR="00EE4654">
        <w:rPr>
          <w:rStyle w:val="Lienhypertexte"/>
          <w:color w:val="auto"/>
          <w:sz w:val="28"/>
          <w:szCs w:val="28"/>
          <w:u w:val="none"/>
        </w:rPr>
        <w:t xml:space="preserve"> un plan de retour au travail, </w:t>
      </w:r>
      <w:r w:rsidR="00771F90">
        <w:rPr>
          <w:rStyle w:val="Lienhypertexte"/>
          <w:color w:val="auto"/>
          <w:sz w:val="28"/>
          <w:szCs w:val="28"/>
          <w:u w:val="none"/>
        </w:rPr>
        <w:t>il n’y a toujours aucune date planifiée pour la réouverture du casino</w:t>
      </w:r>
      <w:r w:rsidR="00EE4654">
        <w:rPr>
          <w:rStyle w:val="Lienhypertexte"/>
          <w:color w:val="auto"/>
          <w:sz w:val="28"/>
          <w:szCs w:val="28"/>
          <w:u w:val="none"/>
        </w:rPr>
        <w:t>.</w:t>
      </w:r>
    </w:p>
    <w:p w:rsidR="00771F90" w:rsidRDefault="00771F90" w:rsidP="00000429">
      <w:pPr>
        <w:jc w:val="both"/>
        <w:rPr>
          <w:rStyle w:val="Lienhypertexte"/>
          <w:color w:val="auto"/>
          <w:sz w:val="28"/>
          <w:szCs w:val="28"/>
          <w:u w:val="none"/>
        </w:rPr>
      </w:pPr>
      <w:r>
        <w:rPr>
          <w:rStyle w:val="Lienhypertexte"/>
          <w:color w:val="auto"/>
          <w:sz w:val="28"/>
          <w:szCs w:val="28"/>
          <w:u w:val="none"/>
        </w:rPr>
        <w:t>Prenez note que dorénavant notre tract hebdomadaire sortira normalement le jeudi, suivant une réunion du comité exécutif</w:t>
      </w:r>
      <w:r w:rsidR="00650526">
        <w:rPr>
          <w:rStyle w:val="Lienhypertexte"/>
          <w:color w:val="auto"/>
          <w:sz w:val="28"/>
          <w:szCs w:val="28"/>
          <w:u w:val="none"/>
        </w:rPr>
        <w:t xml:space="preserve"> de l’UG</w:t>
      </w:r>
      <w:r>
        <w:rPr>
          <w:rStyle w:val="Lienhypertexte"/>
          <w:color w:val="auto"/>
          <w:sz w:val="28"/>
          <w:szCs w:val="28"/>
          <w:u w:val="none"/>
        </w:rPr>
        <w:t>.</w:t>
      </w:r>
    </w:p>
    <w:p w:rsidR="00D87B61" w:rsidRDefault="00D6461E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D87B61">
        <w:rPr>
          <w:sz w:val="28"/>
          <w:szCs w:val="28"/>
        </w:rPr>
        <w:t>erci,</w:t>
      </w:r>
    </w:p>
    <w:p w:rsidR="00661090" w:rsidRDefault="007E5041" w:rsidP="004639AF">
      <w:pPr>
        <w:spacing w:before="240"/>
        <w:jc w:val="both"/>
        <w:rPr>
          <w:sz w:val="28"/>
          <w:szCs w:val="28"/>
        </w:rPr>
      </w:pPr>
      <w:r w:rsidRPr="004639AF">
        <w:rPr>
          <w:b/>
          <w:sz w:val="28"/>
          <w:szCs w:val="28"/>
        </w:rPr>
        <w:t>Vo</w:t>
      </w:r>
      <w:r w:rsidR="00851AD2" w:rsidRPr="004639AF">
        <w:rPr>
          <w:b/>
          <w:sz w:val="28"/>
          <w:szCs w:val="28"/>
        </w:rPr>
        <w:t>s</w:t>
      </w:r>
      <w:r w:rsidRPr="004639AF">
        <w:rPr>
          <w:b/>
          <w:sz w:val="28"/>
          <w:szCs w:val="28"/>
        </w:rPr>
        <w:t xml:space="preserve"> comité</w:t>
      </w:r>
      <w:r w:rsidR="00851AD2" w:rsidRPr="004639AF">
        <w:rPr>
          <w:b/>
          <w:sz w:val="28"/>
          <w:szCs w:val="28"/>
        </w:rPr>
        <w:t>s</w:t>
      </w:r>
      <w:r w:rsidRPr="004639AF">
        <w:rPr>
          <w:b/>
          <w:sz w:val="28"/>
          <w:szCs w:val="28"/>
        </w:rPr>
        <w:t xml:space="preserve"> exécutif</w:t>
      </w:r>
      <w:r w:rsidR="00851AD2" w:rsidRPr="004639AF">
        <w:rPr>
          <w:b/>
          <w:sz w:val="28"/>
          <w:szCs w:val="28"/>
        </w:rPr>
        <w:t>s</w:t>
      </w:r>
      <w:r w:rsidR="00483316">
        <w:rPr>
          <w:sz w:val="28"/>
          <w:szCs w:val="28"/>
        </w:rPr>
        <w:t xml:space="preserve"> – unités générale</w:t>
      </w:r>
      <w:r w:rsidR="00851AD2" w:rsidRPr="00A10087">
        <w:rPr>
          <w:sz w:val="28"/>
          <w:szCs w:val="28"/>
        </w:rPr>
        <w:t xml:space="preserve"> et sécurité</w:t>
      </w:r>
    </w:p>
    <w:sectPr w:rsidR="00661090" w:rsidSect="000109A5">
      <w:pgSz w:w="12240" w:h="20160" w:code="5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1B"/>
    <w:rsid w:val="00000429"/>
    <w:rsid w:val="000109A5"/>
    <w:rsid w:val="00011CB3"/>
    <w:rsid w:val="0003076F"/>
    <w:rsid w:val="00045C39"/>
    <w:rsid w:val="00065D86"/>
    <w:rsid w:val="00072F41"/>
    <w:rsid w:val="000A2143"/>
    <w:rsid w:val="000C5FB5"/>
    <w:rsid w:val="000C7022"/>
    <w:rsid w:val="000E1D82"/>
    <w:rsid w:val="000F66F0"/>
    <w:rsid w:val="00134FCF"/>
    <w:rsid w:val="00142759"/>
    <w:rsid w:val="00150DBD"/>
    <w:rsid w:val="00153343"/>
    <w:rsid w:val="00161E18"/>
    <w:rsid w:val="00185ABB"/>
    <w:rsid w:val="001930D7"/>
    <w:rsid w:val="00193564"/>
    <w:rsid w:val="001B5525"/>
    <w:rsid w:val="001C407C"/>
    <w:rsid w:val="001E2E3B"/>
    <w:rsid w:val="002068DA"/>
    <w:rsid w:val="00241824"/>
    <w:rsid w:val="00242B6B"/>
    <w:rsid w:val="00246B88"/>
    <w:rsid w:val="00251AAA"/>
    <w:rsid w:val="00262DA7"/>
    <w:rsid w:val="00284171"/>
    <w:rsid w:val="00296FBF"/>
    <w:rsid w:val="002F32C3"/>
    <w:rsid w:val="002F5FDC"/>
    <w:rsid w:val="00322A25"/>
    <w:rsid w:val="00337B4A"/>
    <w:rsid w:val="00340B97"/>
    <w:rsid w:val="00376AA5"/>
    <w:rsid w:val="00382374"/>
    <w:rsid w:val="0039471B"/>
    <w:rsid w:val="003B4E93"/>
    <w:rsid w:val="003B54CB"/>
    <w:rsid w:val="003D7BE5"/>
    <w:rsid w:val="003E2DDC"/>
    <w:rsid w:val="003E6531"/>
    <w:rsid w:val="003E7EC1"/>
    <w:rsid w:val="004022C4"/>
    <w:rsid w:val="00402DCD"/>
    <w:rsid w:val="004205FA"/>
    <w:rsid w:val="00424192"/>
    <w:rsid w:val="004639AF"/>
    <w:rsid w:val="00467D8E"/>
    <w:rsid w:val="004755A9"/>
    <w:rsid w:val="00483316"/>
    <w:rsid w:val="00486A77"/>
    <w:rsid w:val="004B249E"/>
    <w:rsid w:val="005130F2"/>
    <w:rsid w:val="00514A99"/>
    <w:rsid w:val="0057012C"/>
    <w:rsid w:val="0058327C"/>
    <w:rsid w:val="00591863"/>
    <w:rsid w:val="005B5565"/>
    <w:rsid w:val="005C0F1D"/>
    <w:rsid w:val="005E2E05"/>
    <w:rsid w:val="005E4960"/>
    <w:rsid w:val="00612737"/>
    <w:rsid w:val="00616DD3"/>
    <w:rsid w:val="006319FF"/>
    <w:rsid w:val="00644CF4"/>
    <w:rsid w:val="00650526"/>
    <w:rsid w:val="00661090"/>
    <w:rsid w:val="006638C8"/>
    <w:rsid w:val="00694569"/>
    <w:rsid w:val="006A3399"/>
    <w:rsid w:val="006E1354"/>
    <w:rsid w:val="006F56F0"/>
    <w:rsid w:val="00707AD6"/>
    <w:rsid w:val="00726FC1"/>
    <w:rsid w:val="0074488C"/>
    <w:rsid w:val="007512CB"/>
    <w:rsid w:val="00771F90"/>
    <w:rsid w:val="00773F8C"/>
    <w:rsid w:val="007A3256"/>
    <w:rsid w:val="007A5A55"/>
    <w:rsid w:val="007B57F4"/>
    <w:rsid w:val="007B6CC9"/>
    <w:rsid w:val="007C4BBF"/>
    <w:rsid w:val="007D0056"/>
    <w:rsid w:val="007D7989"/>
    <w:rsid w:val="007E4A63"/>
    <w:rsid w:val="007E5041"/>
    <w:rsid w:val="00812ADC"/>
    <w:rsid w:val="0082340E"/>
    <w:rsid w:val="008307C3"/>
    <w:rsid w:val="0083508F"/>
    <w:rsid w:val="00840E32"/>
    <w:rsid w:val="00841229"/>
    <w:rsid w:val="00842415"/>
    <w:rsid w:val="00851AD2"/>
    <w:rsid w:val="008929EC"/>
    <w:rsid w:val="00896CAC"/>
    <w:rsid w:val="008B7C0D"/>
    <w:rsid w:val="008B7F9D"/>
    <w:rsid w:val="008C0DF7"/>
    <w:rsid w:val="008C1407"/>
    <w:rsid w:val="008D63E4"/>
    <w:rsid w:val="008E12BA"/>
    <w:rsid w:val="008E1506"/>
    <w:rsid w:val="00902F19"/>
    <w:rsid w:val="009130E0"/>
    <w:rsid w:val="00923981"/>
    <w:rsid w:val="0094758A"/>
    <w:rsid w:val="00954004"/>
    <w:rsid w:val="00956A75"/>
    <w:rsid w:val="009B677E"/>
    <w:rsid w:val="00A05F25"/>
    <w:rsid w:val="00A10087"/>
    <w:rsid w:val="00A13E10"/>
    <w:rsid w:val="00A32551"/>
    <w:rsid w:val="00A60125"/>
    <w:rsid w:val="00AB0C3C"/>
    <w:rsid w:val="00AD6A13"/>
    <w:rsid w:val="00B1620B"/>
    <w:rsid w:val="00B36E5B"/>
    <w:rsid w:val="00B64C0E"/>
    <w:rsid w:val="00B65A77"/>
    <w:rsid w:val="00B80CA8"/>
    <w:rsid w:val="00BA74AA"/>
    <w:rsid w:val="00C12313"/>
    <w:rsid w:val="00C4477F"/>
    <w:rsid w:val="00C71153"/>
    <w:rsid w:val="00C72B12"/>
    <w:rsid w:val="00C81A43"/>
    <w:rsid w:val="00C90789"/>
    <w:rsid w:val="00C973CB"/>
    <w:rsid w:val="00CC45DE"/>
    <w:rsid w:val="00D1110F"/>
    <w:rsid w:val="00D12C3E"/>
    <w:rsid w:val="00D1488C"/>
    <w:rsid w:val="00D26CA2"/>
    <w:rsid w:val="00D3418A"/>
    <w:rsid w:val="00D354C7"/>
    <w:rsid w:val="00D6461E"/>
    <w:rsid w:val="00D71C0E"/>
    <w:rsid w:val="00D87B61"/>
    <w:rsid w:val="00DB0404"/>
    <w:rsid w:val="00DB325F"/>
    <w:rsid w:val="00DC4513"/>
    <w:rsid w:val="00DE50AA"/>
    <w:rsid w:val="00DE61F3"/>
    <w:rsid w:val="00DF3E6A"/>
    <w:rsid w:val="00E14417"/>
    <w:rsid w:val="00E151BD"/>
    <w:rsid w:val="00E24E36"/>
    <w:rsid w:val="00E474BE"/>
    <w:rsid w:val="00E50976"/>
    <w:rsid w:val="00E50F5C"/>
    <w:rsid w:val="00E67986"/>
    <w:rsid w:val="00E67E02"/>
    <w:rsid w:val="00E842A5"/>
    <w:rsid w:val="00EB3763"/>
    <w:rsid w:val="00EC1EC1"/>
    <w:rsid w:val="00EE4654"/>
    <w:rsid w:val="00EE7264"/>
    <w:rsid w:val="00F13A6A"/>
    <w:rsid w:val="00F239CC"/>
    <w:rsid w:val="00F54C15"/>
    <w:rsid w:val="00F557D5"/>
    <w:rsid w:val="00F63D61"/>
    <w:rsid w:val="00F7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cq.unitegenerale@videotron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Admin\Desktop\Secr&#233;tariat%20-%20SEESCQ\Tracts\Tracts%202020\InfoCOVID19@loto-quebe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7E09B-5BDB-4AC7-81D6-E5CDC792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Unité Générale</dc:creator>
  <cp:lastModifiedBy>Admin</cp:lastModifiedBy>
  <cp:revision>82</cp:revision>
  <cp:lastPrinted>2020-03-16T22:42:00Z</cp:lastPrinted>
  <dcterms:created xsi:type="dcterms:W3CDTF">2020-03-24T22:43:00Z</dcterms:created>
  <dcterms:modified xsi:type="dcterms:W3CDTF">2020-05-28T20:01:00Z</dcterms:modified>
</cp:coreProperties>
</file>